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50"/>
      </w:tblGrid>
      <w:tr w:rsidR="00E30819" w14:paraId="64097BF0" w14:textId="77777777" w:rsidTr="00A43834">
        <w:trPr>
          <w:trHeight w:val="1080"/>
        </w:trPr>
        <w:tc>
          <w:tcPr>
            <w:tcW w:w="9650" w:type="dxa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64097BEF" w14:textId="528BC334" w:rsidR="00E30819" w:rsidRPr="00F41E06" w:rsidRDefault="005A366C" w:rsidP="00F951A3">
            <w:pPr>
              <w:pStyle w:val="a3"/>
              <w:tabs>
                <w:tab w:val="left" w:pos="800"/>
                <w:tab w:val="left" w:pos="1600"/>
                <w:tab w:val="left" w:pos="1727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휴먼엑스포" w:eastAsia="휴먼엑스포"/>
                <w:sz w:val="12"/>
                <w:szCs w:val="12"/>
              </w:rPr>
              <w:br/>
            </w:r>
            <w:r w:rsidR="0071016B" w:rsidRPr="00A43834">
              <w:rPr>
                <w:rFonts w:ascii="휴먼엑스포" w:eastAsia="휴먼엑스포"/>
                <w:sz w:val="40"/>
                <w:szCs w:val="20"/>
              </w:rPr>
              <w:t>국제대학원 AITP 졸업종합시험 신청서</w:t>
            </w:r>
          </w:p>
        </w:tc>
      </w:tr>
    </w:tbl>
    <w:p w14:paraId="64097BF3" w14:textId="4A22E202" w:rsidR="00E30819" w:rsidRDefault="0071016B" w:rsidP="00F41E06">
      <w:pPr>
        <w:pStyle w:val="a3"/>
        <w:pBdr>
          <w:top w:val="none" w:sz="2" w:space="14" w:color="000000"/>
        </w:pBdr>
        <w:wordWrap/>
        <w:jc w:val="left"/>
      </w:pPr>
      <w:r>
        <w:rPr>
          <w:rFonts w:ascii="맑은 고딕"/>
          <w:b/>
          <w:sz w:val="28"/>
        </w:rPr>
        <w:t>◎</w:t>
      </w:r>
      <w:r>
        <w:rPr>
          <w:rFonts w:ascii="맑은 고딕" w:eastAsia="맑은 고딕"/>
          <w:b/>
          <w:sz w:val="28"/>
        </w:rPr>
        <w:t xml:space="preserve"> 학생 정보</w:t>
      </w:r>
    </w:p>
    <w:tbl>
      <w:tblPr>
        <w:tblOverlap w:val="never"/>
        <w:tblW w:w="957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3430"/>
        <w:gridCol w:w="1390"/>
        <w:gridCol w:w="3424"/>
      </w:tblGrid>
      <w:tr w:rsidR="00E30819" w14:paraId="64097BF8" w14:textId="77777777">
        <w:trPr>
          <w:trHeight w:val="85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BF4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성명</w:t>
            </w:r>
          </w:p>
        </w:tc>
        <w:tc>
          <w:tcPr>
            <w:tcW w:w="3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BF5" w14:textId="77777777" w:rsidR="00E30819" w:rsidRDefault="00E30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BF6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학번</w:t>
            </w:r>
          </w:p>
        </w:tc>
        <w:tc>
          <w:tcPr>
            <w:tcW w:w="3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BF7" w14:textId="77777777" w:rsidR="00E30819" w:rsidRDefault="00E30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30819" w14:paraId="64097BFD" w14:textId="77777777">
        <w:trPr>
          <w:trHeight w:val="85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BF9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연락처</w:t>
            </w:r>
          </w:p>
        </w:tc>
        <w:tc>
          <w:tcPr>
            <w:tcW w:w="3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BFA" w14:textId="77777777" w:rsidR="00E30819" w:rsidRDefault="00E30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BFB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이메일</w:t>
            </w:r>
          </w:p>
        </w:tc>
        <w:tc>
          <w:tcPr>
            <w:tcW w:w="3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BFC" w14:textId="77777777" w:rsidR="00E30819" w:rsidRDefault="00E3081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30819" w14:paraId="64097C00" w14:textId="77777777">
        <w:trPr>
          <w:trHeight w:val="85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BFE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전공</w:t>
            </w:r>
          </w:p>
        </w:tc>
        <w:tc>
          <w:tcPr>
            <w:tcW w:w="8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BFF" w14:textId="77777777" w:rsidR="00E30819" w:rsidRDefault="0071016B">
            <w:pPr>
              <w:pStyle w:val="a3"/>
              <w:spacing w:line="240" w:lineRule="auto"/>
              <w:ind w:left="306"/>
            </w:pPr>
            <w:r>
              <w:rPr>
                <w:rFonts w:ascii="맑은 고딕"/>
                <w:sz w:val="22"/>
              </w:rPr>
              <w:t>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2"/>
              </w:rPr>
              <w:t>전문통번역학과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-한영 </w:t>
            </w:r>
            <w:r>
              <w:rPr>
                <w:rFonts w:ascii="맑은 고딕"/>
                <w:sz w:val="22"/>
              </w:rPr>
              <w:t>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2"/>
              </w:rPr>
              <w:t>전문통번역학과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-한중 </w:t>
            </w:r>
            <w:r>
              <w:rPr>
                <w:rFonts w:ascii="맑은 고딕"/>
                <w:sz w:val="22"/>
              </w:rPr>
              <w:t>☐</w:t>
            </w:r>
            <w:r>
              <w:rPr>
                <w:rFonts w:ascii="맑은 고딕" w:eastAsia="맑은 고딕"/>
                <w:sz w:val="22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2"/>
              </w:rPr>
              <w:t>전문통번역학과</w:t>
            </w:r>
            <w:proofErr w:type="spellEnd"/>
            <w:r>
              <w:rPr>
                <w:rFonts w:ascii="맑은 고딕" w:eastAsia="맑은 고딕"/>
                <w:sz w:val="22"/>
              </w:rPr>
              <w:t>-</w:t>
            </w:r>
            <w:proofErr w:type="spellStart"/>
            <w:r>
              <w:rPr>
                <w:rFonts w:ascii="맑은 고딕" w:eastAsia="맑은 고딕"/>
                <w:sz w:val="22"/>
              </w:rPr>
              <w:t>한러</w:t>
            </w:r>
            <w:proofErr w:type="spellEnd"/>
          </w:p>
        </w:tc>
      </w:tr>
      <w:tr w:rsidR="00E30819" w14:paraId="64097C03" w14:textId="77777777">
        <w:trPr>
          <w:trHeight w:val="850"/>
        </w:trPr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C01" w14:textId="77777777" w:rsidR="00E30819" w:rsidRDefault="0071016B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학적상태</w:t>
            </w:r>
          </w:p>
        </w:tc>
        <w:tc>
          <w:tcPr>
            <w:tcW w:w="82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02" w14:textId="77777777" w:rsidR="00E30819" w:rsidRDefault="0071016B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z w:val="22"/>
              </w:rPr>
              <w:t xml:space="preserve">   ☐</w:t>
            </w:r>
            <w:r>
              <w:rPr>
                <w:rFonts w:ascii="맑은 고딕" w:eastAsia="맑은 고딕"/>
                <w:sz w:val="22"/>
              </w:rPr>
              <w:t xml:space="preserve"> 4차학기 재학생 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  /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 </w:t>
            </w:r>
            <w:r>
              <w:rPr>
                <w:rFonts w:ascii="맑은 고딕"/>
                <w:sz w:val="22"/>
              </w:rPr>
              <w:t>☐</w:t>
            </w:r>
            <w:r>
              <w:rPr>
                <w:rFonts w:ascii="맑은 고딕" w:eastAsia="맑은 고딕"/>
                <w:sz w:val="22"/>
              </w:rPr>
              <w:t xml:space="preserve"> 수료생(횟수 :       )</w:t>
            </w:r>
          </w:p>
        </w:tc>
      </w:tr>
    </w:tbl>
    <w:p w14:paraId="64097C04" w14:textId="77777777" w:rsidR="00E30819" w:rsidRDefault="0071016B">
      <w:pPr>
        <w:pStyle w:val="a3"/>
        <w:wordWrap/>
        <w:jc w:val="left"/>
      </w:pPr>
      <w:r>
        <w:rPr>
          <w:rFonts w:ascii="맑은 고딕"/>
          <w:sz w:val="22"/>
        </w:rPr>
        <w:t>※</w:t>
      </w:r>
      <w:r>
        <w:rPr>
          <w:rFonts w:ascii="맑은 고딕" w:eastAsia="맑은 고딕"/>
          <w:sz w:val="22"/>
        </w:rPr>
        <w:t xml:space="preserve"> 수료생의 경우, 이전까지 신청횟수를 포함하여 이번 학기에 해당하는 신청횟수를 기재</w:t>
      </w:r>
    </w:p>
    <w:p w14:paraId="64097C06" w14:textId="77777777" w:rsidR="00E30819" w:rsidRDefault="00E30819">
      <w:pPr>
        <w:pStyle w:val="a3"/>
        <w:wordWrap/>
        <w:jc w:val="left"/>
        <w:rPr>
          <w:rFonts w:ascii="맑은 고딕" w:eastAsia="맑은 고딕"/>
          <w:b/>
          <w:sz w:val="28"/>
        </w:rPr>
      </w:pPr>
    </w:p>
    <w:p w14:paraId="64097C07" w14:textId="77777777" w:rsidR="00E30819" w:rsidRDefault="0071016B">
      <w:pPr>
        <w:pStyle w:val="a3"/>
        <w:wordWrap/>
        <w:jc w:val="left"/>
      </w:pPr>
      <w:r>
        <w:rPr>
          <w:rFonts w:ascii="맑은 고딕"/>
          <w:b/>
          <w:sz w:val="28"/>
        </w:rPr>
        <w:t>◎</w:t>
      </w:r>
      <w:r>
        <w:rPr>
          <w:rFonts w:ascii="맑은 고딕" w:eastAsia="맑은 고딕"/>
          <w:b/>
          <w:sz w:val="28"/>
        </w:rPr>
        <w:t xml:space="preserve"> 졸업시험 신청과목</w:t>
      </w:r>
    </w:p>
    <w:tbl>
      <w:tblPr>
        <w:tblOverlap w:val="never"/>
        <w:tblW w:w="957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4"/>
      </w:tblGrid>
      <w:tr w:rsidR="00E30819" w14:paraId="64097C0C" w14:textId="77777777">
        <w:trPr>
          <w:trHeight w:val="673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C08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z w:val="22"/>
              </w:rPr>
              <w:t>국제회의통역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C09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 xml:space="preserve">신청여부 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 xml:space="preserve">( </w:t>
            </w:r>
            <w:r>
              <w:rPr>
                <w:rFonts w:ascii="맑은 고딕"/>
                <w:sz w:val="22"/>
              </w:rPr>
              <w:t>O</w:t>
            </w:r>
            <w:proofErr w:type="gramEnd"/>
            <w:r>
              <w:rPr>
                <w:rFonts w:ascii="맑은 고딕"/>
                <w:sz w:val="22"/>
              </w:rPr>
              <w:t xml:space="preserve"> / X )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C0A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번역·</w:t>
            </w:r>
            <w:proofErr w:type="spellStart"/>
            <w:r>
              <w:rPr>
                <w:rFonts w:ascii="맑은 고딕" w:eastAsia="맑은 고딕"/>
                <w:b/>
                <w:sz w:val="22"/>
              </w:rPr>
              <w:t>로컬라이제이션</w:t>
            </w:r>
            <w:proofErr w:type="spellEnd"/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097C0B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z w:val="22"/>
              </w:rPr>
              <w:t xml:space="preserve">신청여부 </w:t>
            </w:r>
            <w:proofErr w:type="gramStart"/>
            <w:r>
              <w:rPr>
                <w:rFonts w:ascii="맑은 고딕" w:eastAsia="맑은 고딕"/>
                <w:b/>
                <w:sz w:val="22"/>
              </w:rPr>
              <w:t xml:space="preserve">( </w:t>
            </w:r>
            <w:r>
              <w:rPr>
                <w:rFonts w:ascii="맑은 고딕"/>
                <w:sz w:val="22"/>
              </w:rPr>
              <w:t>O</w:t>
            </w:r>
            <w:proofErr w:type="gramEnd"/>
            <w:r>
              <w:rPr>
                <w:rFonts w:ascii="맑은 고딕"/>
                <w:sz w:val="22"/>
              </w:rPr>
              <w:t xml:space="preserve"> / X )</w:t>
            </w:r>
          </w:p>
        </w:tc>
      </w:tr>
      <w:tr w:rsidR="00E30819" w14:paraId="64097C11" w14:textId="77777777">
        <w:trPr>
          <w:trHeight w:val="686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0D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순차통역A</w:t>
            </w:r>
            <w:r>
              <w:rPr>
                <w:rFonts w:ascii="맑은 고딕"/>
                <w:sz w:val="22"/>
              </w:rPr>
              <w:t>➔B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0E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0F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일반번역A</w:t>
            </w:r>
            <w:r>
              <w:rPr>
                <w:rFonts w:ascii="맑은 고딕"/>
                <w:sz w:val="22"/>
              </w:rPr>
              <w:t>➔B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0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30819" w14:paraId="64097C16" w14:textId="77777777">
        <w:trPr>
          <w:trHeight w:val="686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2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순차통역B</w:t>
            </w:r>
            <w:r>
              <w:rPr>
                <w:rFonts w:ascii="맑은 고딕"/>
                <w:sz w:val="22"/>
              </w:rPr>
              <w:t>➔A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3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4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일반번역B</w:t>
            </w:r>
            <w:r>
              <w:rPr>
                <w:rFonts w:ascii="맑은 고딕"/>
                <w:sz w:val="22"/>
              </w:rPr>
              <w:t>➔A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5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30819" w14:paraId="64097C1B" w14:textId="77777777">
        <w:trPr>
          <w:trHeight w:val="686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7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동시통역A</w:t>
            </w:r>
            <w:r>
              <w:rPr>
                <w:rFonts w:ascii="맑은 고딕"/>
                <w:sz w:val="22"/>
              </w:rPr>
              <w:t>➔B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8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9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전문번역A</w:t>
            </w:r>
            <w:r>
              <w:rPr>
                <w:rFonts w:ascii="맑은 고딕"/>
                <w:sz w:val="22"/>
              </w:rPr>
              <w:t>➔B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A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  <w:tr w:rsidR="00E30819" w14:paraId="64097C20" w14:textId="77777777">
        <w:trPr>
          <w:trHeight w:val="686"/>
        </w:trPr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C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동시통역B</w:t>
            </w:r>
            <w:r>
              <w:rPr>
                <w:rFonts w:ascii="맑은 고딕"/>
                <w:sz w:val="22"/>
              </w:rPr>
              <w:t>➔A</w:t>
            </w: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D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2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E" w14:textId="77777777" w:rsidR="00E30819" w:rsidRDefault="0071016B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sz w:val="22"/>
              </w:rPr>
              <w:t>전문번역B</w:t>
            </w:r>
            <w:r>
              <w:rPr>
                <w:rFonts w:ascii="맑은 고딕"/>
                <w:sz w:val="22"/>
              </w:rPr>
              <w:t>➔A</w:t>
            </w:r>
          </w:p>
        </w:tc>
        <w:tc>
          <w:tcPr>
            <w:tcW w:w="2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097C1F" w14:textId="77777777" w:rsidR="00E30819" w:rsidRDefault="00E30819">
            <w:pPr>
              <w:pStyle w:val="a3"/>
              <w:wordWrap/>
              <w:jc w:val="center"/>
              <w:rPr>
                <w:rFonts w:ascii="맑은 고딕" w:eastAsia="맑은 고딕"/>
                <w:sz w:val="22"/>
              </w:rPr>
            </w:pPr>
          </w:p>
        </w:tc>
      </w:tr>
    </w:tbl>
    <w:p w14:paraId="64097C23" w14:textId="52311EBF" w:rsidR="00E30819" w:rsidRDefault="0071016B">
      <w:pPr>
        <w:pStyle w:val="a3"/>
        <w:wordWrap/>
        <w:jc w:val="left"/>
        <w:rPr>
          <w:rFonts w:ascii="맑은 고딕" w:eastAsia="맑은 고딕"/>
          <w:sz w:val="22"/>
        </w:rPr>
      </w:pPr>
      <w:r>
        <w:rPr>
          <w:rFonts w:ascii="맑은 고딕"/>
          <w:sz w:val="22"/>
        </w:rPr>
        <w:t>※</w:t>
      </w:r>
      <w:r>
        <w:rPr>
          <w:rFonts w:ascii="맑은 고딕" w:eastAsia="맑은 고딕"/>
          <w:sz w:val="22"/>
        </w:rPr>
        <w:t xml:space="preserve"> 4차 재학생의 경우, 8과목 모두 응시 </w:t>
      </w:r>
    </w:p>
    <w:p w14:paraId="4B381E77" w14:textId="77777777" w:rsidR="00BB1AE5" w:rsidRPr="00BB1AE5" w:rsidRDefault="00BB1AE5">
      <w:pPr>
        <w:pStyle w:val="a3"/>
        <w:wordWrap/>
        <w:jc w:val="left"/>
      </w:pPr>
    </w:p>
    <w:p w14:paraId="64097C25" w14:textId="77777777" w:rsidR="00E30819" w:rsidRDefault="0071016B">
      <w:pPr>
        <w:pStyle w:val="a3"/>
        <w:wordWrap/>
        <w:jc w:val="left"/>
      </w:pPr>
      <w:r>
        <w:rPr>
          <w:rFonts w:ascii="맑은 고딕"/>
          <w:color w:val="FF0000"/>
          <w:sz w:val="22"/>
        </w:rPr>
        <w:t xml:space="preserve"> </w:t>
      </w:r>
      <w:r>
        <w:rPr>
          <w:rFonts w:ascii="맑은 고딕" w:eastAsia="맑은 고딕"/>
          <w:sz w:val="24"/>
        </w:rPr>
        <w:t xml:space="preserve">                                                   </w:t>
      </w:r>
      <w:proofErr w:type="gramStart"/>
      <w:r>
        <w:rPr>
          <w:rFonts w:ascii="맑은 고딕" w:eastAsia="맑은 고딕"/>
          <w:sz w:val="24"/>
        </w:rPr>
        <w:t>신청일 :</w:t>
      </w:r>
      <w:proofErr w:type="gramEnd"/>
      <w:r>
        <w:rPr>
          <w:rFonts w:ascii="맑은 고딕" w:eastAsia="맑은 고딕"/>
          <w:sz w:val="24"/>
        </w:rPr>
        <w:t xml:space="preserve"> 202  년    월    일</w:t>
      </w:r>
    </w:p>
    <w:p w14:paraId="64097C26" w14:textId="77777777" w:rsidR="00E30819" w:rsidRDefault="0071016B">
      <w:pPr>
        <w:pStyle w:val="a3"/>
        <w:wordWrap/>
        <w:spacing w:line="480" w:lineRule="auto"/>
        <w:jc w:val="right"/>
      </w:pPr>
      <w:proofErr w:type="gramStart"/>
      <w:r>
        <w:rPr>
          <w:rFonts w:ascii="맑은 고딕" w:eastAsia="맑은 고딕"/>
          <w:sz w:val="24"/>
        </w:rPr>
        <w:t>신청자 :</w:t>
      </w:r>
      <w:proofErr w:type="gramEnd"/>
      <w:r>
        <w:rPr>
          <w:rFonts w:ascii="맑은 고딕" w:eastAsia="맑은 고딕"/>
          <w:sz w:val="24"/>
        </w:rPr>
        <w:t xml:space="preserve">                (서명) </w:t>
      </w:r>
    </w:p>
    <w:sectPr w:rsidR="00E30819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841D" w14:textId="77777777" w:rsidR="0071016B" w:rsidRDefault="0071016B" w:rsidP="00F41E06">
      <w:pPr>
        <w:spacing w:after="0" w:line="240" w:lineRule="auto"/>
      </w:pPr>
      <w:r>
        <w:separator/>
      </w:r>
    </w:p>
  </w:endnote>
  <w:endnote w:type="continuationSeparator" w:id="0">
    <w:p w14:paraId="063AB0A6" w14:textId="77777777" w:rsidR="0071016B" w:rsidRDefault="0071016B" w:rsidP="00F4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panose1 w:val="00000000000000000000"/>
    <w:charset w:val="81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0E0C" w14:textId="77777777" w:rsidR="0071016B" w:rsidRDefault="0071016B" w:rsidP="00F41E06">
      <w:pPr>
        <w:spacing w:after="0" w:line="240" w:lineRule="auto"/>
      </w:pPr>
      <w:r>
        <w:separator/>
      </w:r>
    </w:p>
  </w:footnote>
  <w:footnote w:type="continuationSeparator" w:id="0">
    <w:p w14:paraId="7E878403" w14:textId="77777777" w:rsidR="0071016B" w:rsidRDefault="0071016B" w:rsidP="00F41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819"/>
    <w:rsid w:val="002F6086"/>
    <w:rsid w:val="005A366C"/>
    <w:rsid w:val="0071016B"/>
    <w:rsid w:val="00A43834"/>
    <w:rsid w:val="00AE526C"/>
    <w:rsid w:val="00BB1AE5"/>
    <w:rsid w:val="00E30819"/>
    <w:rsid w:val="00F41E06"/>
    <w:rsid w:val="00F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97BEF"/>
  <w15:docId w15:val="{5CE40FCD-950B-46A6-9DD0-FAEF4B7B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명조" w:eastAsia="한양신명조"/>
      <w:color w:val="000000"/>
    </w:rPr>
  </w:style>
  <w:style w:type="paragraph" w:styleId="ad">
    <w:name w:val="header"/>
    <w:basedOn w:val="a"/>
    <w:link w:val="Char"/>
    <w:uiPriority w:val="99"/>
    <w:unhideWhenUsed/>
    <w:rsid w:val="00F41E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F41E06"/>
  </w:style>
  <w:style w:type="paragraph" w:styleId="ae">
    <w:name w:val="footer"/>
    <w:basedOn w:val="a"/>
    <w:link w:val="Char0"/>
    <w:uiPriority w:val="99"/>
    <w:unhideWhenUsed/>
    <w:rsid w:val="00F41E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F4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and Application for Thesis Writing(MA.)</dc:title>
  <cp:lastModifiedBy>국제대학원</cp:lastModifiedBy>
  <cp:revision>8</cp:revision>
  <dcterms:created xsi:type="dcterms:W3CDTF">2007-03-19T01:41:00Z</dcterms:created>
  <dcterms:modified xsi:type="dcterms:W3CDTF">2024-10-25T05:19:00Z</dcterms:modified>
  <cp:version>0501.0100.01</cp:version>
</cp:coreProperties>
</file>